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25E7" w14:textId="36CADDEE" w:rsidR="002E0479" w:rsidRDefault="002E0479" w:rsidP="002E0479">
      <w:pPr>
        <w:jc w:val="center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</w:rPr>
        <w:t xml:space="preserve">Food and Nutrition Services </w:t>
      </w:r>
      <w:r>
        <w:rPr>
          <w:rFonts w:ascii="Comic Sans MS" w:eastAsia="Times New Roman" w:hAnsi="Comic Sans MS" w:cs="Times New Roman"/>
          <w:b/>
          <w:bCs/>
          <w:sz w:val="24"/>
          <w:szCs w:val="24"/>
        </w:rPr>
        <w:t>General Items</w:t>
      </w:r>
    </w:p>
    <w:p w14:paraId="5A7C855B" w14:textId="3264195A" w:rsidR="002E0479" w:rsidRDefault="002E0479" w:rsidP="002E0479">
      <w:pPr>
        <w:jc w:val="center"/>
        <w:rPr>
          <w:rFonts w:ascii="Comic Sans MS" w:eastAsia="Times New Roman" w:hAnsi="Comic Sans MS" w:cs="Times New Roman"/>
          <w:b/>
          <w:bCs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</w:rPr>
        <w:t>(Free/Reduced Lunch, What’s Included with Lunch, Allergies, Catering)</w:t>
      </w:r>
    </w:p>
    <w:p w14:paraId="0B48E27A" w14:textId="77D04164" w:rsidR="002E0479" w:rsidRPr="005909EC" w:rsidRDefault="002E0479" w:rsidP="002E0479">
      <w:pPr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  <w:r w:rsidRPr="005909EC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Frequently Asked Questions</w:t>
      </w:r>
    </w:p>
    <w:p w14:paraId="0B6993D7" w14:textId="77777777" w:rsidR="002E0479" w:rsidRPr="00F26029" w:rsidRDefault="002E0479" w:rsidP="002E0479">
      <w:pPr>
        <w:jc w:val="center"/>
        <w:rPr>
          <w:rFonts w:ascii="Comic Sans MS" w:eastAsia="Times New Roman" w:hAnsi="Comic Sans MS" w:cs="Times New Roman"/>
          <w:b/>
          <w:bCs/>
          <w:sz w:val="24"/>
          <w:szCs w:val="24"/>
        </w:rPr>
      </w:pPr>
    </w:p>
    <w:p w14:paraId="5793D88A" w14:textId="7769F323" w:rsidR="002E0479" w:rsidRDefault="002E0479" w:rsidP="002E0479">
      <w:pPr>
        <w:rPr>
          <w:b/>
          <w:bCs/>
        </w:rPr>
      </w:pPr>
      <w:r w:rsidRPr="00013EBD">
        <w:rPr>
          <w:b/>
          <w:bCs/>
        </w:rPr>
        <w:t>How do I apply for Free/reduced meals</w:t>
      </w:r>
      <w:r>
        <w:rPr>
          <w:b/>
          <w:bCs/>
        </w:rPr>
        <w:t xml:space="preserve">?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6F632E">
        <w:t xml:space="preserve">The following link will take you to the procedure to follow for free and reduced meal applications. </w:t>
      </w:r>
      <w:r>
        <w:rPr>
          <w:b/>
          <w:bCs/>
        </w:rPr>
        <w:t xml:space="preserve"> </w:t>
      </w:r>
      <w:r w:rsidRPr="006F632E">
        <w:t>If you have received a letter in the current year (after July 1</w:t>
      </w:r>
      <w:r w:rsidRPr="006F632E">
        <w:rPr>
          <w:vertAlign w:val="superscript"/>
        </w:rPr>
        <w:t>st</w:t>
      </w:r>
      <w:r w:rsidRPr="006F632E">
        <w:t xml:space="preserve">) </w:t>
      </w:r>
      <w:r w:rsidRPr="006F632E">
        <w:rPr>
          <w:b/>
          <w:bCs/>
        </w:rPr>
        <w:t>“NOTIFICATION OF APPROVAL FOR DIRECT CERTIFICATION</w:t>
      </w:r>
      <w:r>
        <w:t>”</w:t>
      </w:r>
      <w:r w:rsidRPr="006F632E">
        <w:t>, you do not need to complete an application.</w:t>
      </w:r>
      <w:r>
        <w:rPr>
          <w:b/>
          <w:bCs/>
        </w:rPr>
        <w:t xml:space="preserve"> </w:t>
      </w:r>
      <w:hyperlink r:id="rId4" w:history="1">
        <w:r w:rsidRPr="00263101">
          <w:rPr>
            <w:rStyle w:val="Hyperlink"/>
          </w:rPr>
          <w:t>https://www.tesd.net/Page/132</w:t>
        </w:r>
      </w:hyperlink>
      <w:r>
        <w:rPr>
          <w:b/>
          <w:bCs/>
        </w:rPr>
        <w:t xml:space="preserve"> </w:t>
      </w:r>
    </w:p>
    <w:p w14:paraId="5DE705AA" w14:textId="26B12605" w:rsidR="002E0479" w:rsidRPr="005909EC" w:rsidRDefault="002E0479" w:rsidP="002E0479">
      <w:pPr>
        <w:pStyle w:val="ListParagraph"/>
        <w:ind w:left="0"/>
      </w:pPr>
      <w:r>
        <w:rPr>
          <w:b/>
          <w:bCs/>
        </w:rPr>
        <w:t>What is a lunch meal? What is a breakfast meal?</w:t>
      </w:r>
      <w:r>
        <w:rPr>
          <w:b/>
          <w:bCs/>
        </w:rPr>
        <w:t xml:space="preserve"> </w:t>
      </w:r>
      <w:r w:rsidR="005909EC">
        <w:rPr>
          <w:b/>
          <w:bCs/>
        </w:rPr>
        <w:tab/>
      </w:r>
      <w:r w:rsidR="005909EC">
        <w:rPr>
          <w:b/>
          <w:bCs/>
        </w:rPr>
        <w:tab/>
      </w:r>
      <w:r w:rsidR="005909EC">
        <w:rPr>
          <w:b/>
          <w:bCs/>
        </w:rPr>
        <w:tab/>
      </w:r>
      <w:r w:rsidR="005909EC">
        <w:rPr>
          <w:b/>
          <w:bCs/>
        </w:rPr>
        <w:tab/>
      </w:r>
      <w:r w:rsidR="005909EC">
        <w:rPr>
          <w:b/>
          <w:bCs/>
        </w:rPr>
        <w:tab/>
      </w:r>
      <w:r w:rsidR="005909EC">
        <w:rPr>
          <w:b/>
          <w:bCs/>
        </w:rPr>
        <w:tab/>
      </w:r>
      <w:r w:rsidR="005909EC">
        <w:rPr>
          <w:b/>
          <w:bCs/>
        </w:rPr>
        <w:tab/>
        <w:t xml:space="preserve">          </w:t>
      </w:r>
      <w:r w:rsidRPr="005909EC">
        <w:t>The link that follow</w:t>
      </w:r>
      <w:r w:rsidR="005909EC">
        <w:t>s</w:t>
      </w:r>
      <w:r w:rsidRPr="005909EC">
        <w:t xml:space="preserve"> will explain what is included with a lunch</w:t>
      </w:r>
      <w:r w:rsidR="005909EC" w:rsidRPr="005909EC">
        <w:t xml:space="preserve"> and breakfast meal.</w:t>
      </w:r>
      <w:r w:rsidR="005909EC">
        <w:t xml:space="preserve"> </w:t>
      </w:r>
      <w:hyperlink r:id="rId5" w:history="1">
        <w:r w:rsidR="005909EC" w:rsidRPr="00263101">
          <w:rPr>
            <w:rStyle w:val="Hyperlink"/>
          </w:rPr>
          <w:t>https://www.tesd.net/Page/7498</w:t>
        </w:r>
      </w:hyperlink>
      <w:r w:rsidR="005909EC">
        <w:t xml:space="preserve"> </w:t>
      </w:r>
    </w:p>
    <w:p w14:paraId="02D13B4E" w14:textId="77777777" w:rsidR="002E0479" w:rsidRDefault="002E0479" w:rsidP="002E0479">
      <w:pPr>
        <w:pStyle w:val="ListParagraph"/>
        <w:ind w:left="0"/>
        <w:rPr>
          <w:b/>
          <w:bCs/>
        </w:rPr>
      </w:pPr>
    </w:p>
    <w:p w14:paraId="06487F09" w14:textId="31401961" w:rsidR="002E0479" w:rsidRDefault="002E0479" w:rsidP="002E0479">
      <w:pPr>
        <w:pStyle w:val="ListParagraph"/>
        <w:ind w:left="0"/>
        <w:rPr>
          <w:b/>
          <w:bCs/>
        </w:rPr>
      </w:pPr>
      <w:r>
        <w:rPr>
          <w:b/>
          <w:bCs/>
        </w:rPr>
        <w:t>Where can I find an allergen and carbs list for cafeteria items?</w:t>
      </w:r>
      <w:r w:rsidR="005909EC">
        <w:rPr>
          <w:b/>
          <w:bCs/>
        </w:rPr>
        <w:t xml:space="preserve"> </w:t>
      </w:r>
      <w:hyperlink r:id="rId6" w:history="1">
        <w:r w:rsidR="005909EC" w:rsidRPr="00263101">
          <w:rPr>
            <w:rStyle w:val="Hyperlink"/>
            <w:b/>
            <w:bCs/>
          </w:rPr>
          <w:t>https://www.tesd.net/Page/136</w:t>
        </w:r>
      </w:hyperlink>
      <w:r w:rsidR="005909EC">
        <w:rPr>
          <w:b/>
          <w:bCs/>
        </w:rPr>
        <w:t xml:space="preserve"> </w:t>
      </w:r>
    </w:p>
    <w:p w14:paraId="031A5A1C" w14:textId="24FF9CAB" w:rsidR="005F6A3A" w:rsidRDefault="005F6A3A" w:rsidP="002E0479">
      <w:pPr>
        <w:pStyle w:val="ListParagraph"/>
        <w:ind w:left="0"/>
        <w:rPr>
          <w:b/>
          <w:bCs/>
        </w:rPr>
      </w:pPr>
    </w:p>
    <w:p w14:paraId="7D2A2450" w14:textId="3EE7DBD3" w:rsidR="005F6A3A" w:rsidRDefault="005F6A3A" w:rsidP="002E0479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My child has Celiac disease what can they buy at lunch? </w:t>
      </w:r>
      <w:r w:rsidRPr="005F6A3A">
        <w:t>Parents of students with Celiac are urged to call to set-up an appointment with the Food and Nutrition Services Supervisor</w:t>
      </w:r>
      <w:r>
        <w:t>, Dave Preston</w:t>
      </w:r>
      <w:r w:rsidRPr="005F6A3A">
        <w:t xml:space="preserve"> at 610-240-1955 or </w:t>
      </w:r>
      <w:hyperlink r:id="rId7" w:history="1">
        <w:r w:rsidRPr="005F6A3A">
          <w:rPr>
            <w:rStyle w:val="Hyperlink"/>
          </w:rPr>
          <w:t>prestond@tesd.net</w:t>
        </w:r>
      </w:hyperlink>
      <w:r w:rsidRPr="005F6A3A">
        <w:t xml:space="preserve"> to</w:t>
      </w:r>
      <w:r>
        <w:rPr>
          <w:b/>
          <w:bCs/>
        </w:rPr>
        <w:t xml:space="preserve"> </w:t>
      </w:r>
      <w:r w:rsidRPr="005F6A3A">
        <w:t>meet to discuss the options and procedures for ordering gluten free lunch.</w:t>
      </w:r>
    </w:p>
    <w:p w14:paraId="263E1FB6" w14:textId="77777777" w:rsidR="002E0479" w:rsidRDefault="002E0479" w:rsidP="002E0479">
      <w:pPr>
        <w:pStyle w:val="ListParagraph"/>
        <w:ind w:left="0"/>
        <w:rPr>
          <w:b/>
          <w:bCs/>
        </w:rPr>
      </w:pPr>
    </w:p>
    <w:p w14:paraId="5D5A3E97" w14:textId="282895B1" w:rsidR="002E0479" w:rsidRPr="005909EC" w:rsidRDefault="002E0479" w:rsidP="002E0479">
      <w:pPr>
        <w:pStyle w:val="ListParagraph"/>
        <w:ind w:left="0"/>
      </w:pPr>
      <w:r>
        <w:rPr>
          <w:b/>
          <w:bCs/>
        </w:rPr>
        <w:t>How do I cater an event?</w:t>
      </w:r>
      <w:r w:rsidR="005909EC">
        <w:rPr>
          <w:b/>
          <w:bCs/>
        </w:rPr>
        <w:t xml:space="preserve"> </w:t>
      </w:r>
      <w:r w:rsidR="005909EC">
        <w:rPr>
          <w:b/>
          <w:bCs/>
        </w:rPr>
        <w:tab/>
      </w:r>
      <w:r w:rsidR="005909EC">
        <w:rPr>
          <w:b/>
          <w:bCs/>
        </w:rPr>
        <w:tab/>
      </w:r>
      <w:r w:rsidR="005909EC">
        <w:rPr>
          <w:b/>
          <w:bCs/>
        </w:rPr>
        <w:tab/>
      </w:r>
      <w:r w:rsidR="005909EC">
        <w:rPr>
          <w:b/>
          <w:bCs/>
        </w:rPr>
        <w:tab/>
      </w:r>
      <w:r w:rsidR="005909EC">
        <w:rPr>
          <w:b/>
          <w:bCs/>
        </w:rPr>
        <w:tab/>
      </w:r>
      <w:r w:rsidR="005909EC">
        <w:rPr>
          <w:b/>
          <w:bCs/>
        </w:rPr>
        <w:tab/>
      </w:r>
      <w:r w:rsidR="005909EC">
        <w:rPr>
          <w:b/>
          <w:bCs/>
        </w:rPr>
        <w:tab/>
      </w:r>
      <w:r w:rsidR="005909EC">
        <w:rPr>
          <w:b/>
          <w:bCs/>
        </w:rPr>
        <w:tab/>
      </w:r>
      <w:r w:rsidR="005909EC">
        <w:rPr>
          <w:b/>
          <w:bCs/>
        </w:rPr>
        <w:tab/>
      </w:r>
      <w:r w:rsidR="005909EC">
        <w:rPr>
          <w:b/>
          <w:bCs/>
        </w:rPr>
        <w:tab/>
        <w:t xml:space="preserve">     </w:t>
      </w:r>
      <w:r w:rsidRPr="005909EC">
        <w:t xml:space="preserve">Please contact your cafeteria manager and fill out a catering request form, or Pizza bingo or Ice cream social form depending on your requirements. Please email the filled-out form to the cafeteria manager and </w:t>
      </w:r>
      <w:hyperlink r:id="rId8" w:history="1">
        <w:r w:rsidRPr="005909EC">
          <w:rPr>
            <w:rStyle w:val="Hyperlink"/>
          </w:rPr>
          <w:t>barotm@tesd.net</w:t>
        </w:r>
      </w:hyperlink>
      <w:r w:rsidRPr="005909EC">
        <w:t xml:space="preserve">. Please do not convert the form to PDF as we use this for billing purposes. </w:t>
      </w:r>
    </w:p>
    <w:p w14:paraId="6A2014A0" w14:textId="77777777" w:rsidR="002E0479" w:rsidRPr="005909EC" w:rsidRDefault="002E0479" w:rsidP="002E0479">
      <w:pPr>
        <w:pStyle w:val="ListParagraph"/>
        <w:ind w:left="0"/>
      </w:pPr>
      <w:r w:rsidRPr="005909EC">
        <w:t xml:space="preserve">Please click on link for forms. </w:t>
      </w:r>
    </w:p>
    <w:p w14:paraId="6BC41BEF" w14:textId="77777777" w:rsidR="002E0479" w:rsidRDefault="002E0479" w:rsidP="002E0479">
      <w:pPr>
        <w:pStyle w:val="ListParagraph"/>
        <w:ind w:left="0"/>
        <w:rPr>
          <w:b/>
          <w:bCs/>
        </w:rPr>
      </w:pPr>
    </w:p>
    <w:p w14:paraId="5D70898C" w14:textId="77777777" w:rsidR="002E0479" w:rsidRDefault="002E0479" w:rsidP="002E0479">
      <w:pPr>
        <w:pStyle w:val="ListParagraph"/>
        <w:ind w:left="0"/>
        <w:rPr>
          <w:b/>
          <w:bCs/>
        </w:rPr>
      </w:pPr>
    </w:p>
    <w:p w14:paraId="4159A516" w14:textId="77777777" w:rsidR="002E0479" w:rsidRDefault="002E0479" w:rsidP="002E0479">
      <w:pPr>
        <w:pStyle w:val="ListParagraph"/>
        <w:ind w:left="0"/>
        <w:rPr>
          <w:b/>
          <w:bCs/>
        </w:rPr>
      </w:pPr>
    </w:p>
    <w:p w14:paraId="271F260B" w14:textId="77777777" w:rsidR="002E0479" w:rsidRDefault="002E0479" w:rsidP="002E0479">
      <w:pPr>
        <w:pStyle w:val="ListParagraph"/>
        <w:ind w:left="0"/>
        <w:rPr>
          <w:b/>
          <w:bCs/>
        </w:rPr>
      </w:pPr>
    </w:p>
    <w:p w14:paraId="710340CC" w14:textId="77777777" w:rsidR="002E0479" w:rsidRDefault="002E0479" w:rsidP="002E0479">
      <w:pPr>
        <w:pStyle w:val="ListParagraph"/>
        <w:ind w:left="0"/>
        <w:rPr>
          <w:b/>
          <w:bCs/>
        </w:rPr>
      </w:pPr>
    </w:p>
    <w:p w14:paraId="16A4BD04" w14:textId="77777777" w:rsidR="00BD706A" w:rsidRDefault="00BD706A"/>
    <w:sectPr w:rsidR="00BD7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79"/>
    <w:rsid w:val="001F55EA"/>
    <w:rsid w:val="002E0479"/>
    <w:rsid w:val="005055CD"/>
    <w:rsid w:val="005909EC"/>
    <w:rsid w:val="005F6A3A"/>
    <w:rsid w:val="00B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4111"/>
  <w15:chartTrackingRefBased/>
  <w15:docId w15:val="{9FF0C7F9-CF44-4288-809A-F5A2DBA3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9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4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otm@tes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tond@tesd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sd.net/Page/136" TargetMode="External"/><Relationship Id="rId5" Type="http://schemas.openxmlformats.org/officeDocument/2006/relationships/hyperlink" Target="https://www.tesd.net/Page/749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esd.net/Page/13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David</dc:creator>
  <cp:keywords/>
  <dc:description/>
  <cp:lastModifiedBy>Preston, David</cp:lastModifiedBy>
  <cp:revision>1</cp:revision>
  <dcterms:created xsi:type="dcterms:W3CDTF">2022-07-12T13:15:00Z</dcterms:created>
  <dcterms:modified xsi:type="dcterms:W3CDTF">2022-07-12T13:35:00Z</dcterms:modified>
</cp:coreProperties>
</file>